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14A0D" w14:textId="560EB17F" w:rsidR="00B80548" w:rsidRDefault="00B80548" w:rsidP="00B80548">
      <w:pPr>
        <w:jc w:val="center"/>
      </w:pPr>
      <w:r w:rsidRPr="00B80548">
        <w:t xml:space="preserve">Club Forest Homeowners </w:t>
      </w:r>
      <w:r>
        <w:t>Association</w:t>
      </w:r>
    </w:p>
    <w:p w14:paraId="58CAE1DE" w14:textId="6C1911EE" w:rsidR="00B80548" w:rsidRDefault="00B80548" w:rsidP="00B80548">
      <w:pPr>
        <w:jc w:val="center"/>
      </w:pPr>
      <w:r w:rsidRPr="00B80548">
        <w:t xml:space="preserve">October 15, </w:t>
      </w:r>
      <w:proofErr w:type="gramStart"/>
      <w:r w:rsidRPr="00B80548">
        <w:t>2024</w:t>
      </w:r>
      <w:proofErr w:type="gramEnd"/>
      <w:r w:rsidRPr="00B80548">
        <w:t xml:space="preserve"> </w:t>
      </w:r>
      <w:r>
        <w:t xml:space="preserve">    </w:t>
      </w:r>
      <w:r w:rsidRPr="00B80548">
        <w:t>6:30 pm</w:t>
      </w:r>
    </w:p>
    <w:p w14:paraId="55DA9AD6" w14:textId="18D1CD7A" w:rsidR="00B80548" w:rsidRDefault="00B80548" w:rsidP="00B80548">
      <w:pPr>
        <w:jc w:val="center"/>
      </w:pPr>
      <w:r w:rsidRPr="00B80548">
        <w:t>Augusta Grill 1818 Augusta St. Greenville SC 29605</w:t>
      </w:r>
    </w:p>
    <w:p w14:paraId="0984AC83" w14:textId="77777777" w:rsidR="00B80548" w:rsidRDefault="00B80548" w:rsidP="00B80548">
      <w:pPr>
        <w:jc w:val="center"/>
      </w:pPr>
    </w:p>
    <w:p w14:paraId="003D65C0" w14:textId="32D275FF" w:rsidR="00B80548" w:rsidRDefault="00B80548" w:rsidP="00B80548">
      <w:r w:rsidRPr="00B80548">
        <w:t>Attendees: Diane</w:t>
      </w:r>
      <w:r w:rsidR="00DA3FD5">
        <w:t xml:space="preserve"> and L</w:t>
      </w:r>
      <w:r w:rsidRPr="00B80548">
        <w:t>arry Gluck</w:t>
      </w:r>
      <w:r w:rsidR="00DA3FD5">
        <w:t>,</w:t>
      </w:r>
      <w:r w:rsidRPr="00B80548">
        <w:t xml:space="preserve"> Didi </w:t>
      </w:r>
      <w:proofErr w:type="spellStart"/>
      <w:r w:rsidRPr="00B80548">
        <w:t>Younginer</w:t>
      </w:r>
      <w:proofErr w:type="spellEnd"/>
      <w:r w:rsidR="00DA3FD5">
        <w:t>,</w:t>
      </w:r>
      <w:r w:rsidRPr="00B80548">
        <w:t xml:space="preserve"> Carol Mann</w:t>
      </w:r>
      <w:r w:rsidR="00DA3FD5">
        <w:t>,</w:t>
      </w:r>
      <w:r w:rsidRPr="00B80548">
        <w:t xml:space="preserve"> Sally Wise</w:t>
      </w:r>
      <w:r w:rsidR="00DA3FD5">
        <w:t xml:space="preserve"> and </w:t>
      </w:r>
      <w:r w:rsidRPr="00B80548">
        <w:t>Mike Watts</w:t>
      </w:r>
      <w:r w:rsidR="00DA3FD5">
        <w:t xml:space="preserve">, </w:t>
      </w:r>
      <w:r w:rsidRPr="00B80548">
        <w:t>Nina Kate</w:t>
      </w:r>
      <w:r w:rsidR="00DA3FD5">
        <w:t xml:space="preserve"> and </w:t>
      </w:r>
      <w:r w:rsidRPr="00B80548">
        <w:t>William Jackson</w:t>
      </w:r>
      <w:r w:rsidR="00DA3FD5">
        <w:t xml:space="preserve">, </w:t>
      </w:r>
      <w:r w:rsidRPr="00B80548">
        <w:t>John</w:t>
      </w:r>
      <w:r w:rsidR="00DA3FD5">
        <w:t xml:space="preserve"> and </w:t>
      </w:r>
      <w:r w:rsidRPr="00B80548">
        <w:t>Barbara Calmes</w:t>
      </w:r>
      <w:r w:rsidR="00DA3FD5">
        <w:t xml:space="preserve">, </w:t>
      </w:r>
      <w:proofErr w:type="spellStart"/>
      <w:r w:rsidRPr="00B80548">
        <w:t>Marcha</w:t>
      </w:r>
      <w:proofErr w:type="spellEnd"/>
      <w:r w:rsidRPr="00B80548">
        <w:t xml:space="preserve"> Heaton </w:t>
      </w:r>
      <w:r w:rsidR="00DA3FD5">
        <w:t xml:space="preserve">and guest </w:t>
      </w:r>
      <w:r w:rsidRPr="00B80548">
        <w:t>Bill Riley</w:t>
      </w:r>
      <w:r w:rsidR="00DA3FD5">
        <w:t xml:space="preserve">, </w:t>
      </w:r>
      <w:r w:rsidRPr="00B80548">
        <w:t>Ted</w:t>
      </w:r>
      <w:r w:rsidR="00DA3FD5">
        <w:t xml:space="preserve"> and </w:t>
      </w:r>
      <w:r w:rsidRPr="00B80548">
        <w:t>Michelle Lyerly</w:t>
      </w:r>
      <w:r w:rsidR="00DA3FD5">
        <w:t xml:space="preserve">, </w:t>
      </w:r>
      <w:r w:rsidRPr="00B80548">
        <w:t xml:space="preserve">Elizabeth </w:t>
      </w:r>
      <w:proofErr w:type="gramStart"/>
      <w:r w:rsidRPr="00B80548">
        <w:t xml:space="preserve">Palmer </w:t>
      </w:r>
      <w:r w:rsidR="00DA3FD5">
        <w:t>,</w:t>
      </w:r>
      <w:proofErr w:type="gramEnd"/>
      <w:r w:rsidR="00DA3FD5">
        <w:t xml:space="preserve"> </w:t>
      </w:r>
      <w:r w:rsidRPr="00B80548">
        <w:t>Neill</w:t>
      </w:r>
      <w:r w:rsidR="00DA3FD5">
        <w:t xml:space="preserve"> </w:t>
      </w:r>
      <w:r w:rsidRPr="00B80548">
        <w:t xml:space="preserve">Timmons </w:t>
      </w:r>
      <w:r w:rsidR="00DA3FD5">
        <w:t xml:space="preserve">and Rebecca, </w:t>
      </w:r>
      <w:r w:rsidRPr="00B80548">
        <w:t>Ross Glidewell</w:t>
      </w:r>
      <w:r w:rsidR="00DA3FD5">
        <w:t xml:space="preserve">, </w:t>
      </w:r>
      <w:r w:rsidRPr="00B80548">
        <w:t>Todd</w:t>
      </w:r>
      <w:r w:rsidR="00DA3FD5">
        <w:t xml:space="preserve"> and </w:t>
      </w:r>
      <w:r w:rsidRPr="00B80548">
        <w:t>Suzanne Malo</w:t>
      </w:r>
      <w:r w:rsidR="00DA3FD5">
        <w:t xml:space="preserve">, </w:t>
      </w:r>
      <w:r w:rsidRPr="00B80548">
        <w:t xml:space="preserve"> Alan Kinsey</w:t>
      </w:r>
      <w:r w:rsidR="00DA3FD5">
        <w:t xml:space="preserve">, </w:t>
      </w:r>
      <w:r w:rsidRPr="00B80548">
        <w:t>Diana San Miguel</w:t>
      </w:r>
      <w:r w:rsidR="00DA3FD5">
        <w:t xml:space="preserve">, </w:t>
      </w:r>
      <w:r w:rsidRPr="00B80548">
        <w:t xml:space="preserve"> Ann Parker</w:t>
      </w:r>
      <w:r w:rsidR="00DA3FD5">
        <w:t xml:space="preserve">, </w:t>
      </w:r>
      <w:r w:rsidRPr="00B80548">
        <w:t xml:space="preserve"> Zach</w:t>
      </w:r>
      <w:r w:rsidR="00DA3FD5">
        <w:t xml:space="preserve"> and </w:t>
      </w:r>
      <w:r w:rsidRPr="00B80548">
        <w:t xml:space="preserve">Eileen Huckaby </w:t>
      </w:r>
    </w:p>
    <w:p w14:paraId="01CA6EC3" w14:textId="59C26EC2" w:rsidR="00B80548" w:rsidRDefault="00DA3FD5" w:rsidP="00B80548">
      <w:r>
        <w:t xml:space="preserve">24 </w:t>
      </w:r>
      <w:r w:rsidR="006A7B98">
        <w:t xml:space="preserve">in attendance, </w:t>
      </w:r>
      <w:r>
        <w:t>representing 16 properties</w:t>
      </w:r>
    </w:p>
    <w:p w14:paraId="212997EF" w14:textId="77777777" w:rsidR="00DA3FD5" w:rsidRDefault="00DA3FD5" w:rsidP="00B80548"/>
    <w:p w14:paraId="20178861" w14:textId="370DFB15" w:rsidR="00B80548" w:rsidRDefault="00B80548" w:rsidP="00B80548">
      <w:r w:rsidRPr="00B80548">
        <w:t>Meeting of Club Forest Homeowners was called to at 6:30pm on October 15, 2024</w:t>
      </w:r>
      <w:r w:rsidR="006A7B98">
        <w:t xml:space="preserve">, </w:t>
      </w:r>
      <w:r w:rsidRPr="00B80548">
        <w:t>by</w:t>
      </w:r>
      <w:r w:rsidR="00DA3FD5">
        <w:t xml:space="preserve"> </w:t>
      </w:r>
      <w:r w:rsidRPr="00B80548">
        <w:t>Diane Gluck</w:t>
      </w:r>
      <w:r w:rsidR="00DA3FD5">
        <w:t>, event coordinator</w:t>
      </w:r>
    </w:p>
    <w:p w14:paraId="08D9B207" w14:textId="77777777" w:rsidR="00B80548" w:rsidRDefault="00B80548" w:rsidP="00B80548"/>
    <w:p w14:paraId="7931D5BB" w14:textId="76A73035" w:rsidR="00C609D4" w:rsidRDefault="00C609D4" w:rsidP="00C609D4">
      <w:pPr>
        <w:pStyle w:val="ListParagraph"/>
        <w:numPr>
          <w:ilvl w:val="0"/>
          <w:numId w:val="1"/>
        </w:numPr>
      </w:pPr>
      <w:r>
        <w:t xml:space="preserve">Welcome and </w:t>
      </w:r>
      <w:r w:rsidR="00B80548" w:rsidRPr="00B80548">
        <w:t>Introduction</w:t>
      </w:r>
      <w:r>
        <w:t>s</w:t>
      </w:r>
      <w:r w:rsidR="00B80548" w:rsidRPr="00B80548">
        <w:t xml:space="preserve"> </w:t>
      </w:r>
    </w:p>
    <w:p w14:paraId="0CC0565C" w14:textId="77777777" w:rsidR="00C609D4" w:rsidRDefault="00C609D4" w:rsidP="00C609D4">
      <w:pPr>
        <w:pStyle w:val="ListParagraph"/>
        <w:numPr>
          <w:ilvl w:val="1"/>
          <w:numId w:val="1"/>
        </w:numPr>
      </w:pPr>
      <w:r>
        <w:t>Zach Hines, current president, unable to attend</w:t>
      </w:r>
    </w:p>
    <w:p w14:paraId="4C08A2E7" w14:textId="77777777" w:rsidR="00C609D4" w:rsidRDefault="00C609D4" w:rsidP="00C609D4">
      <w:pPr>
        <w:pStyle w:val="ListParagraph"/>
        <w:numPr>
          <w:ilvl w:val="1"/>
          <w:numId w:val="1"/>
        </w:numPr>
      </w:pPr>
      <w:r>
        <w:t>Diane Gluck presiding as “event coordinator”</w:t>
      </w:r>
    </w:p>
    <w:p w14:paraId="0E194C1F" w14:textId="58CE1464" w:rsidR="00C609D4" w:rsidRDefault="00C609D4" w:rsidP="00C609D4">
      <w:pPr>
        <w:pStyle w:val="ListParagraph"/>
        <w:numPr>
          <w:ilvl w:val="1"/>
          <w:numId w:val="1"/>
        </w:numPr>
      </w:pPr>
      <w:r>
        <w:t>Overall agenda</w:t>
      </w:r>
    </w:p>
    <w:p w14:paraId="64514994" w14:textId="53628864" w:rsidR="00C609D4" w:rsidRDefault="00C609D4" w:rsidP="00C609D4">
      <w:pPr>
        <w:pStyle w:val="ListParagraph"/>
        <w:numPr>
          <w:ilvl w:val="2"/>
          <w:numId w:val="1"/>
        </w:numPr>
      </w:pPr>
      <w:r>
        <w:t>Welcome new members</w:t>
      </w:r>
    </w:p>
    <w:p w14:paraId="46177984" w14:textId="57D6999A" w:rsidR="00C609D4" w:rsidRDefault="00C609D4" w:rsidP="00C609D4">
      <w:pPr>
        <w:pStyle w:val="ListParagraph"/>
        <w:numPr>
          <w:ilvl w:val="2"/>
          <w:numId w:val="1"/>
        </w:numPr>
      </w:pPr>
      <w:r>
        <w:t>Review roles and status of CFHA board and members</w:t>
      </w:r>
    </w:p>
    <w:p w14:paraId="5E11FA10" w14:textId="5245C5F2" w:rsidR="00C609D4" w:rsidRDefault="00C609D4" w:rsidP="00C609D4">
      <w:pPr>
        <w:pStyle w:val="ListParagraph"/>
        <w:numPr>
          <w:ilvl w:val="2"/>
          <w:numId w:val="1"/>
        </w:numPr>
      </w:pPr>
      <w:r>
        <w:t>Discuss board structure and process for election of new officers</w:t>
      </w:r>
    </w:p>
    <w:p w14:paraId="5F8A5120" w14:textId="02B54100" w:rsidR="00C609D4" w:rsidRDefault="00C609D4" w:rsidP="00C609D4">
      <w:pPr>
        <w:pStyle w:val="ListParagraph"/>
        <w:numPr>
          <w:ilvl w:val="2"/>
          <w:numId w:val="1"/>
        </w:numPr>
      </w:pPr>
      <w:r>
        <w:t>Discuss potential budget for 2025</w:t>
      </w:r>
    </w:p>
    <w:p w14:paraId="3F92E167" w14:textId="2BEF36F0" w:rsidR="00C609D4" w:rsidRDefault="00C609D4" w:rsidP="00C609D4">
      <w:pPr>
        <w:pStyle w:val="ListParagraph"/>
        <w:numPr>
          <w:ilvl w:val="2"/>
          <w:numId w:val="1"/>
        </w:numPr>
      </w:pPr>
      <w:r>
        <w:t>Other issues and concerns</w:t>
      </w:r>
    </w:p>
    <w:p w14:paraId="062EE2AF" w14:textId="1A62FD19" w:rsidR="00C609D4" w:rsidRDefault="00C609D4" w:rsidP="00C609D4">
      <w:pPr>
        <w:pStyle w:val="ListParagraph"/>
        <w:numPr>
          <w:ilvl w:val="0"/>
          <w:numId w:val="1"/>
        </w:numPr>
      </w:pPr>
      <w:r>
        <w:t>Update on CFHA</w:t>
      </w:r>
    </w:p>
    <w:p w14:paraId="714CC5D3" w14:textId="3852F512" w:rsidR="00C609D4" w:rsidRDefault="00C609D4" w:rsidP="00C609D4">
      <w:pPr>
        <w:pStyle w:val="ListParagraph"/>
        <w:numPr>
          <w:ilvl w:val="1"/>
          <w:numId w:val="1"/>
        </w:numPr>
      </w:pPr>
      <w:r>
        <w:t>Board leadership vacancies – Vice president and secretary</w:t>
      </w:r>
    </w:p>
    <w:p w14:paraId="7F33CEF0" w14:textId="656668C5" w:rsidR="00C609D4" w:rsidRDefault="00C609D4" w:rsidP="00C609D4">
      <w:pPr>
        <w:pStyle w:val="ListParagraph"/>
        <w:numPr>
          <w:ilvl w:val="1"/>
          <w:numId w:val="1"/>
        </w:numPr>
      </w:pPr>
      <w:r>
        <w:t>Reviewed CFHA board positions and duties as outlined in by-laws (see typed agenda)</w:t>
      </w:r>
    </w:p>
    <w:p w14:paraId="36CA453F" w14:textId="7ACAF1EF" w:rsidR="00C609D4" w:rsidRDefault="00C609D4" w:rsidP="0044441A">
      <w:pPr>
        <w:pStyle w:val="ListParagraph"/>
        <w:numPr>
          <w:ilvl w:val="0"/>
          <w:numId w:val="1"/>
        </w:numPr>
      </w:pPr>
      <w:r>
        <w:t>Officer’s reports:</w:t>
      </w:r>
    </w:p>
    <w:p w14:paraId="1C911DB9" w14:textId="2A869294" w:rsidR="00C609D4" w:rsidRDefault="00C609D4" w:rsidP="00C609D4">
      <w:pPr>
        <w:pStyle w:val="ListParagraph"/>
        <w:numPr>
          <w:ilvl w:val="2"/>
          <w:numId w:val="1"/>
        </w:numPr>
      </w:pPr>
      <w:r>
        <w:t>President – no report</w:t>
      </w:r>
    </w:p>
    <w:p w14:paraId="54F70D71" w14:textId="7C0E869A" w:rsidR="00C609D4" w:rsidRDefault="00C609D4" w:rsidP="00C609D4">
      <w:pPr>
        <w:pStyle w:val="ListParagraph"/>
        <w:numPr>
          <w:ilvl w:val="2"/>
          <w:numId w:val="1"/>
        </w:numPr>
      </w:pPr>
      <w:proofErr w:type="spellStart"/>
      <w:r>
        <w:t>Vice- president</w:t>
      </w:r>
      <w:proofErr w:type="spellEnd"/>
      <w:r>
        <w:t xml:space="preserve"> – no report</w:t>
      </w:r>
    </w:p>
    <w:p w14:paraId="6D5573B8" w14:textId="47B986C9" w:rsidR="00C609D4" w:rsidRDefault="00C609D4" w:rsidP="00C609D4">
      <w:pPr>
        <w:pStyle w:val="ListParagraph"/>
        <w:numPr>
          <w:ilvl w:val="2"/>
          <w:numId w:val="1"/>
        </w:numPr>
      </w:pPr>
      <w:r>
        <w:t>Secretary – no minutes to approve</w:t>
      </w:r>
    </w:p>
    <w:p w14:paraId="203FF46B" w14:textId="7518CBEF" w:rsidR="00C609D4" w:rsidRDefault="00C609D4" w:rsidP="00C609D4">
      <w:pPr>
        <w:pStyle w:val="ListParagraph"/>
        <w:numPr>
          <w:ilvl w:val="2"/>
          <w:numId w:val="1"/>
        </w:numPr>
      </w:pPr>
      <w:r>
        <w:t xml:space="preserve">Treasurer </w:t>
      </w:r>
    </w:p>
    <w:p w14:paraId="1129E986" w14:textId="02831E8B" w:rsidR="0044441A" w:rsidRDefault="0044441A" w:rsidP="0044441A">
      <w:pPr>
        <w:pStyle w:val="ListParagraph"/>
        <w:numPr>
          <w:ilvl w:val="3"/>
          <w:numId w:val="1"/>
        </w:numPr>
      </w:pPr>
      <w:r>
        <w:t>B</w:t>
      </w:r>
      <w:r w:rsidRPr="00B80548">
        <w:t xml:space="preserve">udget print out given to each member present. We currently have $12,000 carry over </w:t>
      </w:r>
      <w:r>
        <w:t>funds</w:t>
      </w:r>
      <w:r w:rsidRPr="00B80548">
        <w:t xml:space="preserve"> </w:t>
      </w:r>
    </w:p>
    <w:p w14:paraId="22A81C90" w14:textId="77777777" w:rsidR="0044441A" w:rsidRDefault="0044441A" w:rsidP="00C609D4">
      <w:pPr>
        <w:pStyle w:val="ListParagraph"/>
        <w:numPr>
          <w:ilvl w:val="3"/>
          <w:numId w:val="1"/>
        </w:numPr>
      </w:pPr>
      <w:r>
        <w:t>Reviewed income and expenses</w:t>
      </w:r>
    </w:p>
    <w:p w14:paraId="759349B9" w14:textId="77777777" w:rsidR="00620E13" w:rsidRDefault="00620E13" w:rsidP="00C609D4">
      <w:pPr>
        <w:pStyle w:val="ListParagraph"/>
        <w:numPr>
          <w:ilvl w:val="3"/>
          <w:numId w:val="1"/>
        </w:numPr>
      </w:pPr>
      <w:r w:rsidRPr="00B80548">
        <w:t xml:space="preserve">William Jackson has changed our accountant for efficiency and cost </w:t>
      </w:r>
    </w:p>
    <w:p w14:paraId="76D24A77" w14:textId="6B5CFDED" w:rsidR="00C609D4" w:rsidRDefault="00C609D4" w:rsidP="00C609D4">
      <w:pPr>
        <w:pStyle w:val="ListParagraph"/>
        <w:numPr>
          <w:ilvl w:val="3"/>
          <w:numId w:val="1"/>
        </w:numPr>
      </w:pPr>
      <w:r>
        <w:t>Propos</w:t>
      </w:r>
      <w:r w:rsidR="00620E13">
        <w:t>ed</w:t>
      </w:r>
      <w:r>
        <w:t xml:space="preserve"> transition</w:t>
      </w:r>
      <w:r w:rsidR="00620E13">
        <w:t>ing</w:t>
      </w:r>
      <w:r>
        <w:t xml:space="preserve"> to new website – cost of $</w:t>
      </w:r>
      <w:r w:rsidR="0044441A">
        <w:t>240</w:t>
      </w:r>
      <w:r>
        <w:t>/year</w:t>
      </w:r>
    </w:p>
    <w:p w14:paraId="2B2197EE" w14:textId="2F8E0439" w:rsidR="00C609D4" w:rsidRDefault="00C609D4" w:rsidP="00C609D4">
      <w:pPr>
        <w:pStyle w:val="ListParagraph"/>
        <w:numPr>
          <w:ilvl w:val="2"/>
          <w:numId w:val="1"/>
        </w:numPr>
      </w:pPr>
      <w:r>
        <w:t xml:space="preserve">Program Director – </w:t>
      </w:r>
    </w:p>
    <w:p w14:paraId="5BED64D5" w14:textId="77777777" w:rsidR="00620E13" w:rsidRDefault="00C609D4" w:rsidP="004365D5">
      <w:pPr>
        <w:pStyle w:val="ListParagraph"/>
        <w:numPr>
          <w:ilvl w:val="3"/>
          <w:numId w:val="1"/>
        </w:numPr>
      </w:pPr>
      <w:r>
        <w:t>Halloween – combined party with Chanticleer</w:t>
      </w:r>
      <w:r w:rsidR="00620E13">
        <w:t xml:space="preserve">.  </w:t>
      </w:r>
      <w:r w:rsidR="00620E13" w:rsidRPr="00B80548">
        <w:t xml:space="preserve">Officer will be at entrance of CF from 5-9pm on Halloween </w:t>
      </w:r>
      <w:proofErr w:type="gramStart"/>
      <w:r w:rsidR="00620E13" w:rsidRPr="00B80548">
        <w:t>so as to</w:t>
      </w:r>
      <w:proofErr w:type="gramEnd"/>
      <w:r w:rsidR="00620E13" w:rsidRPr="00B80548">
        <w:t xml:space="preserve"> ONLY allow CFHO vehicles and non CFHO foot traffic only. CF has "lights out" policy of 8pm on Halloween night </w:t>
      </w:r>
    </w:p>
    <w:p w14:paraId="1AFE48B5" w14:textId="5F51B082" w:rsidR="00C609D4" w:rsidRDefault="00C609D4" w:rsidP="004365D5">
      <w:pPr>
        <w:pStyle w:val="ListParagraph"/>
        <w:numPr>
          <w:ilvl w:val="3"/>
          <w:numId w:val="1"/>
        </w:numPr>
      </w:pPr>
      <w:r>
        <w:t>Oyster Roast – Nov. 16</w:t>
      </w:r>
      <w:r w:rsidRPr="00620E13">
        <w:rPr>
          <w:vertAlign w:val="superscript"/>
        </w:rPr>
        <w:t>th</w:t>
      </w:r>
      <w:r>
        <w:t xml:space="preserve"> in Cul du Sac</w:t>
      </w:r>
    </w:p>
    <w:p w14:paraId="03179269" w14:textId="6FC70C1D" w:rsidR="00C609D4" w:rsidRDefault="00C609D4" w:rsidP="00C609D4">
      <w:pPr>
        <w:pStyle w:val="ListParagraph"/>
        <w:numPr>
          <w:ilvl w:val="2"/>
          <w:numId w:val="1"/>
        </w:numPr>
      </w:pPr>
      <w:r>
        <w:lastRenderedPageBreak/>
        <w:t>Architectural Review – Ben Barfield</w:t>
      </w:r>
    </w:p>
    <w:p w14:paraId="49E878D0" w14:textId="77777777" w:rsidR="00620E13" w:rsidRDefault="00620E13" w:rsidP="00C609D4">
      <w:pPr>
        <w:pStyle w:val="ListParagraph"/>
        <w:numPr>
          <w:ilvl w:val="3"/>
          <w:numId w:val="1"/>
        </w:numPr>
      </w:pPr>
      <w:r w:rsidRPr="00B80548">
        <w:t>Lot #15</w:t>
      </w:r>
      <w:r>
        <w:t xml:space="preserve"> - </w:t>
      </w:r>
      <w:r w:rsidRPr="00B80548">
        <w:t>Lot will be built on soon by Lot owners Brian/Kelly Duncan.</w:t>
      </w:r>
    </w:p>
    <w:p w14:paraId="30C2E370" w14:textId="77777777" w:rsidR="00620E13" w:rsidRDefault="00620E13" w:rsidP="00C609D4">
      <w:pPr>
        <w:pStyle w:val="ListParagraph"/>
        <w:numPr>
          <w:ilvl w:val="3"/>
          <w:numId w:val="1"/>
        </w:numPr>
      </w:pPr>
      <w:r w:rsidRPr="00B80548">
        <w:t xml:space="preserve">GCC has asked for EVERYONE to stay off course as they continue with the redo of the course c. </w:t>
      </w:r>
    </w:p>
    <w:p w14:paraId="0B3CF909" w14:textId="77777777" w:rsidR="00620E13" w:rsidRDefault="00620E13" w:rsidP="00C609D4">
      <w:pPr>
        <w:pStyle w:val="ListParagraph"/>
        <w:numPr>
          <w:ilvl w:val="3"/>
          <w:numId w:val="1"/>
        </w:numPr>
      </w:pPr>
      <w:proofErr w:type="spellStart"/>
      <w:r w:rsidRPr="00B80548">
        <w:t>Rewa</w:t>
      </w:r>
      <w:proofErr w:type="spellEnd"/>
      <w:r w:rsidRPr="00B80548">
        <w:t xml:space="preserve"> will be coming through front yards to lower manholes. They will be considerate of individuals property </w:t>
      </w:r>
    </w:p>
    <w:p w14:paraId="4E6F860D" w14:textId="77777777" w:rsidR="00620E13" w:rsidRDefault="00620E13" w:rsidP="00C609D4">
      <w:pPr>
        <w:pStyle w:val="ListParagraph"/>
        <w:numPr>
          <w:ilvl w:val="3"/>
          <w:numId w:val="1"/>
        </w:numPr>
      </w:pPr>
      <w:proofErr w:type="spellStart"/>
      <w:r w:rsidRPr="00B80548">
        <w:t>Rewa</w:t>
      </w:r>
      <w:proofErr w:type="spellEnd"/>
      <w:r w:rsidRPr="00B80548">
        <w:t xml:space="preserve"> will be replacing water line on left side of street next year, 2025 </w:t>
      </w:r>
    </w:p>
    <w:p w14:paraId="6CDEB68C" w14:textId="74DEF462" w:rsidR="0044441A" w:rsidRDefault="00620E13" w:rsidP="00C609D4">
      <w:pPr>
        <w:pStyle w:val="ListParagraph"/>
        <w:numPr>
          <w:ilvl w:val="3"/>
          <w:numId w:val="1"/>
        </w:numPr>
      </w:pPr>
      <w:r w:rsidRPr="00B80548">
        <w:t xml:space="preserve">Bridge on Farris will be redone 2026, causing all traffic out of CF to go left through back roads </w:t>
      </w:r>
    </w:p>
    <w:p w14:paraId="0F08E7BA" w14:textId="5ADDFA9C" w:rsidR="00B80548" w:rsidRDefault="00620E13" w:rsidP="0044441A">
      <w:pPr>
        <w:pStyle w:val="ListParagraph"/>
        <w:numPr>
          <w:ilvl w:val="0"/>
          <w:numId w:val="1"/>
        </w:numPr>
      </w:pPr>
      <w:r>
        <w:t>New Business</w:t>
      </w:r>
      <w:r w:rsidR="00B80548" w:rsidRPr="00B80548">
        <w:t xml:space="preserve">: </w:t>
      </w:r>
    </w:p>
    <w:p w14:paraId="7E949F6D" w14:textId="77777777" w:rsidR="0044441A" w:rsidRDefault="0044441A" w:rsidP="00B80548">
      <w:pPr>
        <w:pStyle w:val="ListParagraph"/>
        <w:numPr>
          <w:ilvl w:val="1"/>
          <w:numId w:val="1"/>
        </w:numPr>
      </w:pPr>
      <w:r>
        <w:t xml:space="preserve">Election of officers </w:t>
      </w:r>
    </w:p>
    <w:p w14:paraId="18210662" w14:textId="77777777" w:rsidR="0044441A" w:rsidRDefault="0044441A" w:rsidP="0044441A">
      <w:pPr>
        <w:pStyle w:val="ListParagraph"/>
        <w:numPr>
          <w:ilvl w:val="2"/>
          <w:numId w:val="1"/>
        </w:numPr>
      </w:pPr>
      <w:r>
        <w:t>Need for nominating committee</w:t>
      </w:r>
    </w:p>
    <w:p w14:paraId="796930FD" w14:textId="77777777" w:rsidR="0044441A" w:rsidRDefault="0044441A" w:rsidP="0044441A">
      <w:pPr>
        <w:pStyle w:val="ListParagraph"/>
        <w:numPr>
          <w:ilvl w:val="2"/>
          <w:numId w:val="1"/>
        </w:numPr>
      </w:pPr>
      <w:r>
        <w:t>Voting to be done electronically</w:t>
      </w:r>
    </w:p>
    <w:p w14:paraId="648C6A4D" w14:textId="0744676F" w:rsidR="0044441A" w:rsidRDefault="0044441A" w:rsidP="0044441A">
      <w:pPr>
        <w:pStyle w:val="ListParagraph"/>
        <w:numPr>
          <w:ilvl w:val="2"/>
          <w:numId w:val="1"/>
        </w:numPr>
      </w:pPr>
      <w:r>
        <w:t>William Jackson agreed to continue as Treasurer; Ben Barfield agreed to continue as chair of the Architectural Review committee; Ted Lyerly agreed to join the Architectural Review Committee</w:t>
      </w:r>
    </w:p>
    <w:p w14:paraId="65AA259C" w14:textId="160F77EA" w:rsidR="0044441A" w:rsidRDefault="0044441A" w:rsidP="0044441A">
      <w:pPr>
        <w:pStyle w:val="ListParagraph"/>
        <w:numPr>
          <w:ilvl w:val="2"/>
          <w:numId w:val="1"/>
        </w:numPr>
      </w:pPr>
      <w:r>
        <w:t>Anyone interested in serving as an officer should contact Diane Gluck</w:t>
      </w:r>
    </w:p>
    <w:p w14:paraId="1C0E5411" w14:textId="22616314" w:rsidR="00B80548" w:rsidRDefault="00B80548" w:rsidP="0044441A">
      <w:pPr>
        <w:pStyle w:val="ListParagraph"/>
        <w:numPr>
          <w:ilvl w:val="2"/>
          <w:numId w:val="1"/>
        </w:numPr>
      </w:pPr>
      <w:r w:rsidRPr="00B80548">
        <w:t>Consideration to eliminate said board titles and move to more relaxed group of organizers Those that spoke of interest in such a group: Diane Gluck</w:t>
      </w:r>
      <w:r w:rsidR="00DA3FD5">
        <w:t>,</w:t>
      </w:r>
      <w:r w:rsidRPr="00B80548">
        <w:t xml:space="preserve"> Michelle Lyerly</w:t>
      </w:r>
      <w:r>
        <w:t>,</w:t>
      </w:r>
      <w:r w:rsidRPr="00B80548">
        <w:t xml:space="preserve"> Elizabeth Palmer</w:t>
      </w:r>
      <w:r>
        <w:t>,</w:t>
      </w:r>
      <w:r w:rsidRPr="00B80548">
        <w:t xml:space="preserve"> Nina Kate Jackson</w:t>
      </w:r>
      <w:r>
        <w:t>,</w:t>
      </w:r>
      <w:r w:rsidRPr="00B80548">
        <w:t xml:space="preserve"> Suzanne Malo</w:t>
      </w:r>
      <w:r>
        <w:t>,</w:t>
      </w:r>
      <w:r w:rsidRPr="00B80548">
        <w:t xml:space="preserve"> Rebecca Timmons</w:t>
      </w:r>
    </w:p>
    <w:p w14:paraId="403B5320" w14:textId="3F08781F" w:rsidR="00DA3FD5" w:rsidRDefault="00DA3FD5" w:rsidP="0044441A">
      <w:pPr>
        <w:pStyle w:val="ListParagraph"/>
        <w:numPr>
          <w:ilvl w:val="2"/>
          <w:numId w:val="1"/>
        </w:numPr>
      </w:pPr>
      <w:r>
        <w:t>Will present to leadership team for continued discussion and review.</w:t>
      </w:r>
    </w:p>
    <w:p w14:paraId="0E5A4269" w14:textId="77777777" w:rsidR="0044441A" w:rsidRDefault="0044441A" w:rsidP="0044441A">
      <w:pPr>
        <w:pStyle w:val="ListParagraph"/>
        <w:numPr>
          <w:ilvl w:val="1"/>
          <w:numId w:val="1"/>
        </w:numPr>
      </w:pPr>
      <w:r>
        <w:t>Dues</w:t>
      </w:r>
    </w:p>
    <w:p w14:paraId="513E9B93" w14:textId="77777777" w:rsidR="00620E13" w:rsidRDefault="00620E13" w:rsidP="00620E13">
      <w:pPr>
        <w:pStyle w:val="ListParagraph"/>
        <w:numPr>
          <w:ilvl w:val="2"/>
          <w:numId w:val="1"/>
        </w:numPr>
      </w:pPr>
      <w:r>
        <w:t xml:space="preserve">Approval of those present to move </w:t>
      </w:r>
      <w:r w:rsidR="0044441A" w:rsidRPr="00B80548">
        <w:t>HOA files and pertinent information</w:t>
      </w:r>
      <w:r>
        <w:t xml:space="preserve"> </w:t>
      </w:r>
      <w:r w:rsidR="0044441A" w:rsidRPr="00B80548">
        <w:t>to digital file</w:t>
      </w:r>
      <w:r>
        <w:t xml:space="preserve"> and incorporate directory information into the new website. </w:t>
      </w:r>
    </w:p>
    <w:p w14:paraId="04F6A8E0" w14:textId="0A596C0C" w:rsidR="00620E13" w:rsidRDefault="0044441A" w:rsidP="00620E13">
      <w:pPr>
        <w:pStyle w:val="ListParagraph"/>
        <w:numPr>
          <w:ilvl w:val="2"/>
          <w:numId w:val="1"/>
        </w:numPr>
      </w:pPr>
      <w:r w:rsidRPr="00B80548">
        <w:t xml:space="preserve"> </w:t>
      </w:r>
      <w:r w:rsidR="00620E13">
        <w:t>Discussed issue of invoices not being sent for 2024 dues; recommended that rather than sending now, the request would go out in January for both the 2024 and 2025 dues ($100/year)</w:t>
      </w:r>
    </w:p>
    <w:p w14:paraId="05B93ACC" w14:textId="08084639" w:rsidR="00620E13" w:rsidRDefault="00620E13" w:rsidP="00620E13">
      <w:pPr>
        <w:pStyle w:val="ListParagraph"/>
        <w:numPr>
          <w:ilvl w:val="2"/>
          <w:numId w:val="1"/>
        </w:numPr>
      </w:pPr>
      <w:r>
        <w:t>Discussed issue of excessive “emergency funds”; no conclusions – deferred to new officers for further exploration</w:t>
      </w:r>
    </w:p>
    <w:p w14:paraId="0B07E2F6" w14:textId="681D1203" w:rsidR="0044441A" w:rsidRDefault="0044441A" w:rsidP="0044441A">
      <w:pPr>
        <w:pStyle w:val="ListParagraph"/>
        <w:numPr>
          <w:ilvl w:val="1"/>
          <w:numId w:val="1"/>
        </w:numPr>
      </w:pPr>
      <w:r>
        <w:t>Communication</w:t>
      </w:r>
    </w:p>
    <w:p w14:paraId="789F7ECF" w14:textId="5352B679" w:rsidR="00B80548" w:rsidRDefault="0044441A" w:rsidP="0044441A">
      <w:pPr>
        <w:pStyle w:val="ListParagraph"/>
        <w:numPr>
          <w:ilvl w:val="2"/>
          <w:numId w:val="1"/>
        </w:numPr>
      </w:pPr>
      <w:r>
        <w:t xml:space="preserve">Need to </w:t>
      </w:r>
      <w:r w:rsidR="00B80548">
        <w:t>I</w:t>
      </w:r>
      <w:r w:rsidR="00B80548" w:rsidRPr="00B80548">
        <w:t>nsure all CFHOA have copy of By-Laws</w:t>
      </w:r>
    </w:p>
    <w:p w14:paraId="520487EE" w14:textId="5B9AB84C" w:rsidR="00620E13" w:rsidRDefault="00B80548" w:rsidP="00620E13">
      <w:pPr>
        <w:pStyle w:val="ListParagraph"/>
        <w:numPr>
          <w:ilvl w:val="2"/>
          <w:numId w:val="1"/>
        </w:numPr>
      </w:pPr>
      <w:r w:rsidRPr="00B80548">
        <w:t>Directory to be updated</w:t>
      </w:r>
      <w:r w:rsidR="0044441A">
        <w:t xml:space="preserve">.  Possibility was raised of </w:t>
      </w:r>
      <w:r w:rsidRPr="00B80548">
        <w:t>having house photo and pet with HO name/address</w:t>
      </w:r>
      <w:r w:rsidR="00C609D4">
        <w:t xml:space="preserve">.  </w:t>
      </w:r>
      <w:r w:rsidRPr="00B80548">
        <w:t xml:space="preserve"> Diane Gluck and Didi </w:t>
      </w:r>
      <w:proofErr w:type="spellStart"/>
      <w:r w:rsidRPr="00B80548">
        <w:t>Younginer</w:t>
      </w:r>
      <w:proofErr w:type="spellEnd"/>
      <w:r w:rsidR="0044441A">
        <w:t xml:space="preserve"> agreed to work with William Jackson to update </w:t>
      </w:r>
      <w:r w:rsidR="006A7B98">
        <w:t>information.</w:t>
      </w:r>
    </w:p>
    <w:p w14:paraId="11836BD7" w14:textId="77777777" w:rsidR="00620E13" w:rsidRDefault="00620E13" w:rsidP="00620E13">
      <w:pPr>
        <w:pStyle w:val="ListParagraph"/>
        <w:numPr>
          <w:ilvl w:val="1"/>
          <w:numId w:val="1"/>
        </w:numPr>
      </w:pPr>
      <w:r>
        <w:t xml:space="preserve">CF membership – Confusion was expressed as to whether </w:t>
      </w:r>
      <w:r w:rsidR="00B80548" w:rsidRPr="00B80548">
        <w:t xml:space="preserve">HO on beginning of Micheaux </w:t>
      </w:r>
      <w:r>
        <w:t xml:space="preserve">are considered part of </w:t>
      </w:r>
      <w:r w:rsidR="00B80548" w:rsidRPr="00B80548">
        <w:t>CFHA</w:t>
      </w:r>
      <w:r>
        <w:t xml:space="preserve">.  </w:t>
      </w:r>
      <w:proofErr w:type="spellStart"/>
      <w:r>
        <w:t>Marcha</w:t>
      </w:r>
      <w:proofErr w:type="spellEnd"/>
      <w:r>
        <w:t xml:space="preserve"> Heaton reported that th</w:t>
      </w:r>
      <w:r w:rsidR="00B80548" w:rsidRPr="00B80548">
        <w:t>ey were initially included</w:t>
      </w:r>
      <w:r>
        <w:t>.  Will review paperwork and attempt to clarify.</w:t>
      </w:r>
    </w:p>
    <w:p w14:paraId="0E32C475" w14:textId="184840ED" w:rsidR="00620E13" w:rsidRDefault="00B80548" w:rsidP="00620E13">
      <w:pPr>
        <w:pStyle w:val="ListParagraph"/>
        <w:numPr>
          <w:ilvl w:val="1"/>
          <w:numId w:val="1"/>
        </w:numPr>
      </w:pPr>
      <w:r w:rsidRPr="00B80548">
        <w:t>Security</w:t>
      </w:r>
      <w:r w:rsidR="009776F8">
        <w:t xml:space="preserve"> and traffic</w:t>
      </w:r>
    </w:p>
    <w:p w14:paraId="1C585510" w14:textId="599D1FCA" w:rsidR="00620E13" w:rsidRDefault="00620E13" w:rsidP="00620E13">
      <w:pPr>
        <w:pStyle w:val="ListParagraph"/>
        <w:numPr>
          <w:ilvl w:val="2"/>
          <w:numId w:val="1"/>
        </w:numPr>
      </w:pPr>
      <w:r>
        <w:t xml:space="preserve">Proposed sign </w:t>
      </w:r>
      <w:r w:rsidR="00B80548" w:rsidRPr="00B80548">
        <w:t xml:space="preserve">for front entrance stating "No Thoroughfare" or </w:t>
      </w:r>
      <w:r>
        <w:t xml:space="preserve">“No outlet” or something </w:t>
      </w:r>
      <w:r w:rsidR="00B80548" w:rsidRPr="00B80548">
        <w:t xml:space="preserve">similar, to reduce traffic trying to cut through </w:t>
      </w:r>
    </w:p>
    <w:p w14:paraId="4B19D42A" w14:textId="2CDAC67F" w:rsidR="00620E13" w:rsidRDefault="00620E13" w:rsidP="00620E13">
      <w:pPr>
        <w:pStyle w:val="ListParagraph"/>
        <w:numPr>
          <w:ilvl w:val="2"/>
          <w:numId w:val="1"/>
        </w:numPr>
      </w:pPr>
      <w:r>
        <w:lastRenderedPageBreak/>
        <w:t>Proposed adding s</w:t>
      </w:r>
      <w:r w:rsidR="00B80548" w:rsidRPr="00B80548">
        <w:t xml:space="preserve">ecurity camera </w:t>
      </w:r>
      <w:r>
        <w:t xml:space="preserve">to back entrance </w:t>
      </w:r>
    </w:p>
    <w:p w14:paraId="6471426E" w14:textId="77777777" w:rsidR="009776F8" w:rsidRDefault="009776F8" w:rsidP="009776F8">
      <w:pPr>
        <w:pStyle w:val="ListParagraph"/>
        <w:numPr>
          <w:ilvl w:val="2"/>
          <w:numId w:val="1"/>
        </w:numPr>
      </w:pPr>
      <w:r>
        <w:t>Concerns expressed about parking on both sides of street and obstructing through traffic.  Questions raised as to how to enforce.</w:t>
      </w:r>
    </w:p>
    <w:p w14:paraId="715A62D4" w14:textId="6C19BF72" w:rsidR="009776F8" w:rsidRDefault="009776F8" w:rsidP="009776F8">
      <w:pPr>
        <w:pStyle w:val="ListParagraph"/>
        <w:numPr>
          <w:ilvl w:val="2"/>
          <w:numId w:val="1"/>
        </w:numPr>
      </w:pPr>
      <w:r>
        <w:t>Proposed n</w:t>
      </w:r>
      <w:r w:rsidR="00B80548" w:rsidRPr="00B80548">
        <w:t xml:space="preserve">otice </w:t>
      </w:r>
      <w:r>
        <w:t>be given</w:t>
      </w:r>
      <w:r w:rsidR="00B80548" w:rsidRPr="00B80548">
        <w:t xml:space="preserve"> out to each HO asking for construction/maintenance vehicles not to park across from another car on street or </w:t>
      </w:r>
      <w:r>
        <w:t>obstructing access to neighbor’s</w:t>
      </w:r>
      <w:r w:rsidR="00B80548" w:rsidRPr="00B80548">
        <w:t xml:space="preserve"> driveways</w:t>
      </w:r>
      <w:r w:rsidR="006A7B98">
        <w:t>.</w:t>
      </w:r>
    </w:p>
    <w:p w14:paraId="1D38C8B9" w14:textId="7AC9FA62" w:rsidR="00B80548" w:rsidRDefault="009776F8" w:rsidP="009776F8">
      <w:pPr>
        <w:pStyle w:val="ListParagraph"/>
        <w:numPr>
          <w:ilvl w:val="2"/>
          <w:numId w:val="1"/>
        </w:numPr>
      </w:pPr>
      <w:r>
        <w:t>Reminder given that n</w:t>
      </w:r>
      <w:r w:rsidR="00B80548" w:rsidRPr="00B80548">
        <w:t>o car</w:t>
      </w:r>
      <w:r>
        <w:t>s or construction vehicles are to</w:t>
      </w:r>
      <w:r w:rsidR="00B80548" w:rsidRPr="00B80548">
        <w:t xml:space="preserve"> be left on street overnight</w:t>
      </w:r>
      <w:r>
        <w:t>.</w:t>
      </w:r>
    </w:p>
    <w:p w14:paraId="1975EEF4" w14:textId="346EAEFE" w:rsidR="009776F8" w:rsidRDefault="009776F8" w:rsidP="009776F8">
      <w:pPr>
        <w:pStyle w:val="ListParagraph"/>
        <w:numPr>
          <w:ilvl w:val="0"/>
          <w:numId w:val="1"/>
        </w:numPr>
      </w:pPr>
      <w:r>
        <w:t>Next Steps</w:t>
      </w:r>
    </w:p>
    <w:p w14:paraId="3EA30A77" w14:textId="3BF6CCAF" w:rsidR="009776F8" w:rsidRDefault="009776F8" w:rsidP="009776F8">
      <w:pPr>
        <w:pStyle w:val="ListParagraph"/>
        <w:numPr>
          <w:ilvl w:val="1"/>
          <w:numId w:val="1"/>
        </w:numPr>
      </w:pPr>
      <w:r>
        <w:t xml:space="preserve">2024 CFHA </w:t>
      </w:r>
      <w:r w:rsidR="006A7B98">
        <w:t xml:space="preserve">board </w:t>
      </w:r>
      <w:r>
        <w:t>to meet to discuss transition to 2025 officers and budget</w:t>
      </w:r>
    </w:p>
    <w:p w14:paraId="398ACFBF" w14:textId="6F51B558" w:rsidR="009776F8" w:rsidRDefault="009776F8" w:rsidP="009776F8">
      <w:pPr>
        <w:pStyle w:val="ListParagraph"/>
        <w:numPr>
          <w:ilvl w:val="1"/>
          <w:numId w:val="1"/>
        </w:numPr>
      </w:pPr>
      <w:r>
        <w:t>CFHA meeting to be scheduled for early next year to address unresolved issues and plan for 2025.</w:t>
      </w:r>
    </w:p>
    <w:p w14:paraId="4E2243A4" w14:textId="77777777" w:rsidR="00137ABC" w:rsidRDefault="00137ABC" w:rsidP="00137ABC"/>
    <w:p w14:paraId="731B51E7" w14:textId="05154CC1" w:rsidR="00137ABC" w:rsidRDefault="00137ABC" w:rsidP="00137ABC">
      <w:r>
        <w:t>Respectfully submitted,</w:t>
      </w:r>
    </w:p>
    <w:p w14:paraId="1268D941" w14:textId="333B6993" w:rsidR="00137ABC" w:rsidRDefault="00137ABC" w:rsidP="00137ABC">
      <w:r>
        <w:t xml:space="preserve">Didi </w:t>
      </w:r>
      <w:proofErr w:type="spellStart"/>
      <w:r>
        <w:t>Younginer</w:t>
      </w:r>
      <w:proofErr w:type="spellEnd"/>
      <w:r>
        <w:t xml:space="preserve"> and Diane Gluck</w:t>
      </w:r>
    </w:p>
    <w:p w14:paraId="003A6D7C" w14:textId="77777777" w:rsidR="009776F8" w:rsidRDefault="009776F8" w:rsidP="009776F8"/>
    <w:p w14:paraId="53FBCAE5" w14:textId="77777777" w:rsidR="009776F8" w:rsidRPr="00B80548" w:rsidRDefault="009776F8" w:rsidP="009776F8"/>
    <w:p w14:paraId="3C1FD9C8" w14:textId="77777777" w:rsidR="000327EE" w:rsidRDefault="000327EE"/>
    <w:sectPr w:rsidR="000327EE" w:rsidSect="00092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C7A35"/>
    <w:multiLevelType w:val="hybridMultilevel"/>
    <w:tmpl w:val="191A70B6"/>
    <w:lvl w:ilvl="0" w:tplc="C990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D31DE"/>
    <w:multiLevelType w:val="hybridMultilevel"/>
    <w:tmpl w:val="339AEF9C"/>
    <w:lvl w:ilvl="0" w:tplc="ECF6216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94538">
    <w:abstractNumId w:val="1"/>
  </w:num>
  <w:num w:numId="2" w16cid:durableId="15086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48"/>
    <w:rsid w:val="000327EE"/>
    <w:rsid w:val="00092728"/>
    <w:rsid w:val="000B3FA2"/>
    <w:rsid w:val="00101B2A"/>
    <w:rsid w:val="00137ABC"/>
    <w:rsid w:val="001E4959"/>
    <w:rsid w:val="002B1955"/>
    <w:rsid w:val="002E0BC0"/>
    <w:rsid w:val="00345DC4"/>
    <w:rsid w:val="00366144"/>
    <w:rsid w:val="0044441A"/>
    <w:rsid w:val="00620E13"/>
    <w:rsid w:val="00630B4E"/>
    <w:rsid w:val="006A7B98"/>
    <w:rsid w:val="008C4ED4"/>
    <w:rsid w:val="00913E2E"/>
    <w:rsid w:val="009776F8"/>
    <w:rsid w:val="00A9275A"/>
    <w:rsid w:val="00B02C30"/>
    <w:rsid w:val="00B80548"/>
    <w:rsid w:val="00BD142B"/>
    <w:rsid w:val="00C5636E"/>
    <w:rsid w:val="00C609D4"/>
    <w:rsid w:val="00CD61F7"/>
    <w:rsid w:val="00DA3FD5"/>
    <w:rsid w:val="00E943A3"/>
    <w:rsid w:val="00E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4BED9"/>
  <w14:defaultImageDpi w14:val="32767"/>
  <w15:chartTrackingRefBased/>
  <w15:docId w15:val="{18289C76-136B-C44C-8DFE-544ACD93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3907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Gluck</dc:creator>
  <cp:keywords/>
  <dc:description/>
  <cp:lastModifiedBy>Diane Gluck</cp:lastModifiedBy>
  <cp:revision>2</cp:revision>
  <cp:lastPrinted>2025-01-27T21:55:00Z</cp:lastPrinted>
  <dcterms:created xsi:type="dcterms:W3CDTF">2025-01-28T00:18:00Z</dcterms:created>
  <dcterms:modified xsi:type="dcterms:W3CDTF">2025-01-28T00:18:00Z</dcterms:modified>
</cp:coreProperties>
</file>